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1" w:rsidRDefault="000B6925" w:rsidP="00925D74">
      <w:pPr>
        <w:rPr>
          <w:rFonts w:ascii="Arial" w:hAnsi="Arial" w:cs="Arial"/>
          <w:b/>
          <w:sz w:val="22"/>
          <w:szCs w:val="22"/>
        </w:rPr>
      </w:pPr>
      <w:r w:rsidRPr="00882E35">
        <w:rPr>
          <w:rFonts w:ascii="Arial" w:hAnsi="Arial" w:cs="Arial"/>
          <w:b/>
          <w:sz w:val="22"/>
          <w:szCs w:val="22"/>
        </w:rPr>
        <w:t>Job</w:t>
      </w:r>
      <w:r w:rsidR="00A77F84">
        <w:rPr>
          <w:rFonts w:ascii="Arial" w:hAnsi="Arial" w:cs="Arial"/>
          <w:b/>
          <w:sz w:val="22"/>
          <w:szCs w:val="22"/>
        </w:rPr>
        <w:t>:</w:t>
      </w:r>
      <w:r w:rsidR="00A77F84" w:rsidRPr="00A77F84">
        <w:rPr>
          <w:rFonts w:ascii="Arial" w:hAnsi="Arial" w:cs="Arial"/>
          <w:b/>
          <w:noProof/>
          <w:sz w:val="22"/>
          <w:szCs w:val="22"/>
          <w:lang w:eastAsia="en-GB"/>
        </w:rPr>
        <w:t xml:space="preserve"> </w:t>
      </w:r>
      <w:r w:rsidR="00A77F84" w:rsidRPr="00A77F84">
        <w:rPr>
          <w:rFonts w:ascii="Arial" w:hAnsi="Arial" w:cs="Arial"/>
          <w:b/>
          <w:sz w:val="22"/>
          <w:szCs w:val="22"/>
        </w:rPr>
        <w:t>Head, Molecular Biology Laboratories</w:t>
      </w:r>
    </w:p>
    <w:p w:rsidR="00882E35" w:rsidRPr="00882E35" w:rsidRDefault="00882E35" w:rsidP="00882E35">
      <w:pPr>
        <w:rPr>
          <w:rFonts w:ascii="Arial" w:hAnsi="Arial" w:cs="Arial"/>
          <w:sz w:val="22"/>
          <w:szCs w:val="22"/>
        </w:rPr>
      </w:pPr>
      <w:r w:rsidRPr="00882E35">
        <w:rPr>
          <w:rFonts w:ascii="Arial" w:hAnsi="Arial" w:cs="Arial"/>
          <w:b/>
          <w:sz w:val="22"/>
          <w:szCs w:val="22"/>
        </w:rPr>
        <w:t>Salary:</w:t>
      </w:r>
      <w:r w:rsidRPr="00882E35">
        <w:rPr>
          <w:rFonts w:ascii="Arial" w:hAnsi="Arial" w:cs="Arial"/>
          <w:sz w:val="22"/>
          <w:szCs w:val="22"/>
        </w:rPr>
        <w:t xml:space="preserve"> </w:t>
      </w:r>
      <w:r w:rsidR="00A77F84" w:rsidRPr="00A77F84">
        <w:rPr>
          <w:rFonts w:ascii="Arial" w:hAnsi="Arial" w:cs="Arial"/>
          <w:b/>
          <w:sz w:val="22"/>
          <w:szCs w:val="22"/>
        </w:rPr>
        <w:t>£43,935 to £53,530 (depending on experience) per annum plus benefits</w:t>
      </w:r>
    </w:p>
    <w:p w:rsidR="00882E35" w:rsidRPr="00882E35" w:rsidRDefault="00882E35" w:rsidP="00882E35">
      <w:pPr>
        <w:rPr>
          <w:rFonts w:ascii="Arial" w:hAnsi="Arial" w:cs="Arial"/>
          <w:sz w:val="22"/>
          <w:szCs w:val="22"/>
        </w:rPr>
      </w:pPr>
      <w:r w:rsidRPr="00882E35">
        <w:rPr>
          <w:rFonts w:ascii="Arial" w:hAnsi="Arial" w:cs="Arial"/>
          <w:b/>
          <w:sz w:val="22"/>
          <w:szCs w:val="22"/>
        </w:rPr>
        <w:t xml:space="preserve">Contract: </w:t>
      </w:r>
      <w:r w:rsidR="00A77F84" w:rsidRPr="00A77F84">
        <w:rPr>
          <w:rFonts w:ascii="Arial" w:hAnsi="Arial" w:cs="Arial"/>
          <w:b/>
          <w:sz w:val="22"/>
          <w:szCs w:val="22"/>
        </w:rPr>
        <w:t>Permanent</w:t>
      </w:r>
    </w:p>
    <w:p w:rsidR="00882E35" w:rsidRPr="00882E35" w:rsidRDefault="00882E35" w:rsidP="00925D74">
      <w:pPr>
        <w:rPr>
          <w:rFonts w:ascii="Arial" w:hAnsi="Arial" w:cs="Arial"/>
          <w:sz w:val="22"/>
          <w:szCs w:val="22"/>
        </w:rPr>
      </w:pPr>
      <w:r w:rsidRPr="00882E35">
        <w:rPr>
          <w:rFonts w:ascii="Arial" w:hAnsi="Arial" w:cs="Arial"/>
          <w:b/>
          <w:sz w:val="22"/>
          <w:szCs w:val="22"/>
        </w:rPr>
        <w:t>Closing date:</w:t>
      </w:r>
      <w:r w:rsidRPr="00882E35">
        <w:rPr>
          <w:rFonts w:ascii="Arial" w:hAnsi="Arial" w:cs="Arial"/>
          <w:sz w:val="22"/>
          <w:szCs w:val="22"/>
        </w:rPr>
        <w:t xml:space="preserve"> </w:t>
      </w:r>
      <w:r w:rsidR="00A77F84" w:rsidRPr="00A77F84">
        <w:rPr>
          <w:rFonts w:ascii="Arial" w:hAnsi="Arial" w:cs="Arial"/>
          <w:b/>
          <w:sz w:val="22"/>
          <w:szCs w:val="22"/>
        </w:rPr>
        <w:t xml:space="preserve">9am on </w:t>
      </w:r>
      <w:r w:rsidR="00421D4A">
        <w:rPr>
          <w:rFonts w:ascii="Arial" w:hAnsi="Arial" w:cs="Arial"/>
          <w:b/>
          <w:sz w:val="22"/>
          <w:szCs w:val="22"/>
        </w:rPr>
        <w:t xml:space="preserve">Monday </w:t>
      </w:r>
      <w:r w:rsidR="00940F45">
        <w:rPr>
          <w:rFonts w:ascii="Arial" w:hAnsi="Arial" w:cs="Arial"/>
          <w:b/>
          <w:sz w:val="22"/>
          <w:szCs w:val="22"/>
        </w:rPr>
        <w:t>5 June</w:t>
      </w:r>
      <w:r w:rsidR="00A77F84" w:rsidRPr="00A77F84">
        <w:rPr>
          <w:rFonts w:ascii="Arial" w:hAnsi="Arial" w:cs="Arial"/>
          <w:b/>
          <w:sz w:val="22"/>
          <w:szCs w:val="22"/>
        </w:rPr>
        <w:t xml:space="preserve"> 2017</w:t>
      </w:r>
    </w:p>
    <w:p w:rsidR="000B6925" w:rsidRPr="00882E35" w:rsidRDefault="000B6925" w:rsidP="00925D74">
      <w:pPr>
        <w:rPr>
          <w:rFonts w:ascii="Arial" w:hAnsi="Arial" w:cs="Arial"/>
          <w:sz w:val="22"/>
          <w:szCs w:val="22"/>
        </w:rPr>
      </w:pPr>
    </w:p>
    <w:p w:rsidR="00A77F84" w:rsidRPr="00A77F84" w:rsidRDefault="00A77F84" w:rsidP="00A77F84">
      <w:pPr>
        <w:rPr>
          <w:rFonts w:ascii="Arial" w:hAnsi="Arial" w:cs="Arial"/>
          <w:sz w:val="22"/>
          <w:szCs w:val="22"/>
        </w:rPr>
      </w:pPr>
      <w:r w:rsidRPr="00A77F84">
        <w:rPr>
          <w:rFonts w:ascii="Arial" w:hAnsi="Arial" w:cs="Arial"/>
          <w:sz w:val="22"/>
          <w:szCs w:val="22"/>
        </w:rPr>
        <w:t>The Natural History Museum is one of the world’s leading museums, internationally recognised for its dual role as a centre of excellence in scientific research and as a leader in the presentation of natural history through exhibitions, public programmes, publications and the web.</w:t>
      </w:r>
    </w:p>
    <w:p w:rsidR="00A77F84" w:rsidRPr="00A77F84" w:rsidRDefault="00A77F84" w:rsidP="00A77F84">
      <w:pPr>
        <w:rPr>
          <w:rFonts w:ascii="Arial" w:hAnsi="Arial" w:cs="Arial"/>
          <w:sz w:val="22"/>
          <w:szCs w:val="22"/>
        </w:rPr>
      </w:pPr>
    </w:p>
    <w:p w:rsidR="00A77F84" w:rsidRPr="00A77F84" w:rsidRDefault="00A77F84" w:rsidP="00A77F84">
      <w:pPr>
        <w:rPr>
          <w:rFonts w:ascii="Arial" w:hAnsi="Arial" w:cs="Arial"/>
          <w:sz w:val="22"/>
          <w:szCs w:val="22"/>
        </w:rPr>
      </w:pPr>
      <w:r w:rsidRPr="00A77F84">
        <w:rPr>
          <w:rFonts w:ascii="Arial" w:hAnsi="Arial" w:cs="Arial"/>
          <w:sz w:val="22"/>
          <w:szCs w:val="22"/>
        </w:rPr>
        <w:t xml:space="preserve">The museum seeks to recruit an experienced scientific lead for the Molecular Biology Laboratories. </w:t>
      </w:r>
    </w:p>
    <w:p w:rsidR="00A77F84" w:rsidRPr="00A77F84" w:rsidRDefault="00A77F84" w:rsidP="00A77F84">
      <w:pPr>
        <w:rPr>
          <w:rFonts w:ascii="Arial" w:hAnsi="Arial" w:cs="Arial"/>
          <w:sz w:val="22"/>
          <w:szCs w:val="22"/>
        </w:rPr>
      </w:pPr>
      <w:r w:rsidRPr="00A77F84">
        <w:rPr>
          <w:rFonts w:ascii="Arial" w:hAnsi="Arial" w:cs="Arial"/>
          <w:sz w:val="22"/>
          <w:szCs w:val="22"/>
        </w:rPr>
        <w:t xml:space="preserve">Forming one division within the museum’s Core Research Laboratories, the Molecular Biology Labs actively contribute to research in biological diversity. The successful candidate is expected to have a strong interest in the application of molecular methods across a broad taxonomic range, including zoological, botanical, microbiology or entomological sciences.  There will also be the opportunity to contribute to the further development of phylogenetic, genomic and bioinformatics research across the life sciences at the NHM. </w:t>
      </w:r>
    </w:p>
    <w:p w:rsidR="00A77F84" w:rsidRPr="00A77F84" w:rsidRDefault="00A77F84" w:rsidP="00A77F84">
      <w:pPr>
        <w:rPr>
          <w:rFonts w:ascii="Arial" w:hAnsi="Arial" w:cs="Arial"/>
          <w:sz w:val="22"/>
          <w:szCs w:val="22"/>
        </w:rPr>
      </w:pPr>
    </w:p>
    <w:p w:rsidR="00A77F84" w:rsidRPr="00A77F84" w:rsidRDefault="00A77F84" w:rsidP="00A77F84">
      <w:pPr>
        <w:rPr>
          <w:rFonts w:ascii="Arial" w:hAnsi="Arial" w:cs="Arial"/>
          <w:sz w:val="22"/>
          <w:szCs w:val="22"/>
        </w:rPr>
      </w:pPr>
      <w:r w:rsidRPr="00A77F84">
        <w:rPr>
          <w:rFonts w:ascii="Arial" w:hAnsi="Arial" w:cs="Arial"/>
          <w:sz w:val="22"/>
          <w:szCs w:val="22"/>
        </w:rPr>
        <w:t xml:space="preserve">You will provide scientific lead and expertise to NHM research staff, curators and students to maximise impact and efficiency of scientific discovery and delivery from the Molecular Biology Labs. </w:t>
      </w:r>
    </w:p>
    <w:p w:rsidR="00A77F84" w:rsidRPr="00A77F84" w:rsidRDefault="00A77F84" w:rsidP="00A77F84">
      <w:pPr>
        <w:rPr>
          <w:rFonts w:ascii="Arial" w:hAnsi="Arial" w:cs="Arial"/>
          <w:sz w:val="22"/>
          <w:szCs w:val="22"/>
        </w:rPr>
      </w:pPr>
    </w:p>
    <w:p w:rsidR="00A77F84" w:rsidRPr="00A77F84" w:rsidRDefault="00A77F84" w:rsidP="00A77F84">
      <w:pPr>
        <w:rPr>
          <w:rFonts w:ascii="Arial" w:hAnsi="Arial" w:cs="Arial"/>
          <w:sz w:val="22"/>
          <w:szCs w:val="22"/>
        </w:rPr>
      </w:pPr>
      <w:r w:rsidRPr="00A77F84">
        <w:rPr>
          <w:rFonts w:ascii="Arial" w:hAnsi="Arial" w:cs="Arial"/>
          <w:sz w:val="22"/>
          <w:szCs w:val="22"/>
        </w:rPr>
        <w:t>The successful candidate will lead, develop and support the scientific and technical activities of Molecular Lab staff responsible for data output and analysis. You will also lead and manage the development of novel analytical and integration methods and software for data ingestion, analysis and visualization, including but not limited to high-throughput sequencing, multi-modal biological profiling and multi-variate data.</w:t>
      </w:r>
    </w:p>
    <w:p w:rsidR="000B6925" w:rsidRPr="00882E35" w:rsidRDefault="000B6925" w:rsidP="000D7A29">
      <w:pPr>
        <w:rPr>
          <w:rFonts w:ascii="Arial" w:hAnsi="Arial" w:cs="Arial"/>
          <w:color w:val="000000"/>
          <w:sz w:val="22"/>
          <w:szCs w:val="22"/>
        </w:rPr>
      </w:pPr>
    </w:p>
    <w:p w:rsidR="00027BB5" w:rsidRPr="00027BB5" w:rsidRDefault="00027BB5" w:rsidP="00027BB5">
      <w:pPr>
        <w:rPr>
          <w:rFonts w:ascii="Arial" w:hAnsi="Arial" w:cs="Arial"/>
          <w:sz w:val="22"/>
          <w:szCs w:val="22"/>
        </w:rPr>
      </w:pPr>
      <w:r w:rsidRPr="00027BB5">
        <w:rPr>
          <w:rFonts w:ascii="Arial" w:hAnsi="Arial" w:cs="Arial"/>
          <w:sz w:val="22"/>
          <w:szCs w:val="22"/>
        </w:rPr>
        <w:t>Please complete your application online in our recruitment portal:</w:t>
      </w:r>
    </w:p>
    <w:p w:rsidR="00027BB5" w:rsidRPr="00027BB5" w:rsidRDefault="00027BB5" w:rsidP="00027BB5">
      <w:pPr>
        <w:rPr>
          <w:rFonts w:ascii="Arial" w:hAnsi="Arial" w:cs="Arial"/>
          <w:sz w:val="22"/>
          <w:szCs w:val="22"/>
        </w:rPr>
      </w:pPr>
    </w:p>
    <w:p w:rsidR="00027BB5" w:rsidRPr="00027BB5" w:rsidRDefault="00027BB5" w:rsidP="00027BB5">
      <w:pPr>
        <w:rPr>
          <w:rFonts w:ascii="Arial" w:hAnsi="Arial" w:cs="Arial"/>
          <w:sz w:val="22"/>
          <w:szCs w:val="22"/>
        </w:rPr>
      </w:pPr>
      <w:hyperlink r:id="rId8" w:history="1">
        <w:r w:rsidRPr="00027BB5">
          <w:rPr>
            <w:rStyle w:val="Hyperlink"/>
            <w:rFonts w:ascii="Arial" w:hAnsi="Arial" w:cs="Arial"/>
            <w:sz w:val="22"/>
            <w:szCs w:val="22"/>
          </w:rPr>
          <w:t>https://careers.nhm.ac.uk</w:t>
        </w:r>
      </w:hyperlink>
    </w:p>
    <w:p w:rsidR="00027BB5" w:rsidRPr="00027BB5" w:rsidRDefault="00027BB5" w:rsidP="00027BB5">
      <w:pPr>
        <w:rPr>
          <w:rFonts w:ascii="Arial" w:hAnsi="Arial" w:cs="Arial"/>
          <w:sz w:val="22"/>
          <w:szCs w:val="22"/>
        </w:rPr>
      </w:pPr>
    </w:p>
    <w:p w:rsidR="00027BB5" w:rsidRPr="00027BB5" w:rsidRDefault="00027BB5" w:rsidP="00027BB5">
      <w:pPr>
        <w:rPr>
          <w:rFonts w:ascii="Arial" w:hAnsi="Arial" w:cs="Arial"/>
          <w:sz w:val="22"/>
          <w:szCs w:val="22"/>
        </w:rPr>
      </w:pPr>
      <w:r w:rsidRPr="00027BB5">
        <w:rPr>
          <w:rFonts w:ascii="Arial" w:hAnsi="Arial" w:cs="Arial"/>
          <w:sz w:val="22"/>
          <w:szCs w:val="22"/>
        </w:rPr>
        <w:t>You should upload the following documents:</w:t>
      </w:r>
      <w:bookmarkStart w:id="0" w:name="_GoBack"/>
      <w:bookmarkEnd w:id="0"/>
    </w:p>
    <w:p w:rsidR="00027BB5" w:rsidRPr="00027BB5" w:rsidRDefault="00027BB5" w:rsidP="00027BB5">
      <w:pPr>
        <w:rPr>
          <w:rFonts w:ascii="Arial" w:hAnsi="Arial" w:cs="Arial"/>
          <w:sz w:val="22"/>
          <w:szCs w:val="22"/>
        </w:rPr>
      </w:pPr>
    </w:p>
    <w:p w:rsidR="00027BB5" w:rsidRPr="00027BB5" w:rsidRDefault="00027BB5" w:rsidP="00027BB5">
      <w:pPr>
        <w:numPr>
          <w:ilvl w:val="0"/>
          <w:numId w:val="4"/>
        </w:numPr>
        <w:rPr>
          <w:rFonts w:ascii="Arial" w:hAnsi="Arial" w:cs="Arial"/>
          <w:sz w:val="22"/>
          <w:szCs w:val="22"/>
        </w:rPr>
      </w:pPr>
      <w:proofErr w:type="gramStart"/>
      <w:r w:rsidRPr="00027BB5">
        <w:rPr>
          <w:rFonts w:ascii="Arial" w:hAnsi="Arial" w:cs="Arial"/>
          <w:sz w:val="22"/>
          <w:szCs w:val="22"/>
        </w:rPr>
        <w:t>A comprehensive</w:t>
      </w:r>
      <w:proofErr w:type="gramEnd"/>
      <w:r w:rsidRPr="00027BB5">
        <w:rPr>
          <w:rFonts w:ascii="Arial" w:hAnsi="Arial" w:cs="Arial"/>
          <w:sz w:val="22"/>
          <w:szCs w:val="22"/>
        </w:rPr>
        <w:t xml:space="preserve"> curriculum vitae giving details of relevant achievements in recent posts as well as your education and professional qualifications.</w:t>
      </w:r>
    </w:p>
    <w:p w:rsidR="00027BB5" w:rsidRPr="00027BB5" w:rsidRDefault="00027BB5" w:rsidP="00027BB5">
      <w:pPr>
        <w:numPr>
          <w:ilvl w:val="0"/>
          <w:numId w:val="4"/>
        </w:numPr>
        <w:rPr>
          <w:rFonts w:ascii="Arial" w:hAnsi="Arial" w:cs="Arial"/>
          <w:sz w:val="22"/>
          <w:szCs w:val="22"/>
        </w:rPr>
      </w:pPr>
      <w:r w:rsidRPr="00027BB5">
        <w:rPr>
          <w:rFonts w:ascii="Arial" w:hAnsi="Arial" w:cs="Arial"/>
          <w:sz w:val="22"/>
          <w:szCs w:val="22"/>
        </w:rPr>
        <w:t>A covering letter that summarises your interest in this post, providing evidence of your ability to match the criteria outlined in the Person Specification.  Please ensure your letter includes details of your latest salary and notice period.</w:t>
      </w:r>
    </w:p>
    <w:p w:rsidR="00BC506A" w:rsidRPr="00882E35" w:rsidRDefault="00BC506A">
      <w:pPr>
        <w:rPr>
          <w:rFonts w:ascii="Arial" w:hAnsi="Arial" w:cs="Arial"/>
          <w:sz w:val="22"/>
          <w:szCs w:val="22"/>
        </w:rPr>
      </w:pPr>
    </w:p>
    <w:p w:rsidR="000B6925" w:rsidRPr="00882E35" w:rsidRDefault="000B6925">
      <w:pPr>
        <w:rPr>
          <w:rFonts w:ascii="Arial" w:hAnsi="Arial" w:cs="Arial"/>
          <w:sz w:val="22"/>
          <w:szCs w:val="22"/>
        </w:rPr>
      </w:pPr>
    </w:p>
    <w:sectPr w:rsidR="000B6925" w:rsidRPr="00882E35">
      <w:pgSz w:w="11907" w:h="16840" w:code="9"/>
      <w:pgMar w:top="1440" w:right="1797" w:bottom="1440" w:left="1797" w:header="720"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D8" w:rsidRDefault="00D210D8" w:rsidP="00CF1BD1">
      <w:r>
        <w:separator/>
      </w:r>
    </w:p>
  </w:endnote>
  <w:endnote w:type="continuationSeparator" w:id="0">
    <w:p w:rsidR="00D210D8" w:rsidRDefault="00D210D8" w:rsidP="00CF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D8" w:rsidRDefault="00D210D8" w:rsidP="00CF1BD1">
      <w:r>
        <w:separator/>
      </w:r>
    </w:p>
  </w:footnote>
  <w:footnote w:type="continuationSeparator" w:id="0">
    <w:p w:rsidR="00D210D8" w:rsidRDefault="00D210D8" w:rsidP="00CF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D31"/>
    <w:multiLevelType w:val="multilevel"/>
    <w:tmpl w:val="07243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E95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22107E"/>
    <w:multiLevelType w:val="hybridMultilevel"/>
    <w:tmpl w:val="B92201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1B32C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88"/>
    <w:rsid w:val="00027BB5"/>
    <w:rsid w:val="00030309"/>
    <w:rsid w:val="00072DA8"/>
    <w:rsid w:val="0008663C"/>
    <w:rsid w:val="00087BC6"/>
    <w:rsid w:val="000A39B5"/>
    <w:rsid w:val="000B1887"/>
    <w:rsid w:val="000B6925"/>
    <w:rsid w:val="000C1B33"/>
    <w:rsid w:val="000D7A29"/>
    <w:rsid w:val="001246A7"/>
    <w:rsid w:val="00144A82"/>
    <w:rsid w:val="00177444"/>
    <w:rsid w:val="00180ED0"/>
    <w:rsid w:val="00191635"/>
    <w:rsid w:val="001A1CA5"/>
    <w:rsid w:val="0027410A"/>
    <w:rsid w:val="00290BE1"/>
    <w:rsid w:val="00292177"/>
    <w:rsid w:val="002B725A"/>
    <w:rsid w:val="00311972"/>
    <w:rsid w:val="00325CD5"/>
    <w:rsid w:val="0033528A"/>
    <w:rsid w:val="003D4CD0"/>
    <w:rsid w:val="00413410"/>
    <w:rsid w:val="00421D4A"/>
    <w:rsid w:val="004229BA"/>
    <w:rsid w:val="0045326F"/>
    <w:rsid w:val="0049601C"/>
    <w:rsid w:val="004A4AC5"/>
    <w:rsid w:val="004E616E"/>
    <w:rsid w:val="00502D07"/>
    <w:rsid w:val="0050761A"/>
    <w:rsid w:val="00510DEE"/>
    <w:rsid w:val="00571688"/>
    <w:rsid w:val="00576082"/>
    <w:rsid w:val="00584939"/>
    <w:rsid w:val="005B2DFF"/>
    <w:rsid w:val="00600B12"/>
    <w:rsid w:val="00624984"/>
    <w:rsid w:val="006253BB"/>
    <w:rsid w:val="00625D0E"/>
    <w:rsid w:val="006407A6"/>
    <w:rsid w:val="0065168F"/>
    <w:rsid w:val="00671B9E"/>
    <w:rsid w:val="00720FEC"/>
    <w:rsid w:val="007302D5"/>
    <w:rsid w:val="007844C0"/>
    <w:rsid w:val="007C2A1B"/>
    <w:rsid w:val="0080658D"/>
    <w:rsid w:val="008542F2"/>
    <w:rsid w:val="008773A6"/>
    <w:rsid w:val="00882E35"/>
    <w:rsid w:val="008F7B9C"/>
    <w:rsid w:val="009074B1"/>
    <w:rsid w:val="009141CE"/>
    <w:rsid w:val="00925D74"/>
    <w:rsid w:val="00931DC8"/>
    <w:rsid w:val="009356C6"/>
    <w:rsid w:val="00940F45"/>
    <w:rsid w:val="00985AF4"/>
    <w:rsid w:val="00A2586A"/>
    <w:rsid w:val="00A26D87"/>
    <w:rsid w:val="00A438DE"/>
    <w:rsid w:val="00A77F61"/>
    <w:rsid w:val="00A77F84"/>
    <w:rsid w:val="00A9034B"/>
    <w:rsid w:val="00B13D18"/>
    <w:rsid w:val="00B14451"/>
    <w:rsid w:val="00B475EA"/>
    <w:rsid w:val="00B7476E"/>
    <w:rsid w:val="00B859A7"/>
    <w:rsid w:val="00B94B69"/>
    <w:rsid w:val="00BC506A"/>
    <w:rsid w:val="00C472EF"/>
    <w:rsid w:val="00C55720"/>
    <w:rsid w:val="00C86171"/>
    <w:rsid w:val="00CE35A3"/>
    <w:rsid w:val="00CF1BD1"/>
    <w:rsid w:val="00D129FC"/>
    <w:rsid w:val="00D210D8"/>
    <w:rsid w:val="00D44E71"/>
    <w:rsid w:val="00D84558"/>
    <w:rsid w:val="00DD5F1A"/>
    <w:rsid w:val="00DF45B2"/>
    <w:rsid w:val="00E67579"/>
    <w:rsid w:val="00ED6EE5"/>
    <w:rsid w:val="00EE0D7E"/>
    <w:rsid w:val="00EE7DE3"/>
    <w:rsid w:val="00EF1604"/>
    <w:rsid w:val="00F0668A"/>
    <w:rsid w:val="00F33786"/>
    <w:rsid w:val="00F80095"/>
    <w:rsid w:val="00F86C88"/>
    <w:rsid w:val="00FB10DC"/>
    <w:rsid w:val="00FC1DD1"/>
    <w:rsid w:val="00FF0CD5"/>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8A"/>
    <w:rPr>
      <w:color w:val="0000FF"/>
      <w:u w:val="single"/>
    </w:rPr>
  </w:style>
  <w:style w:type="character" w:styleId="Strong">
    <w:name w:val="Strong"/>
    <w:uiPriority w:val="22"/>
    <w:qFormat/>
    <w:rsid w:val="000C1B33"/>
    <w:rPr>
      <w:b/>
      <w:bCs/>
    </w:rPr>
  </w:style>
  <w:style w:type="paragraph" w:styleId="Header">
    <w:name w:val="header"/>
    <w:basedOn w:val="Normal"/>
    <w:link w:val="HeaderChar"/>
    <w:rsid w:val="00CF1BD1"/>
    <w:pPr>
      <w:tabs>
        <w:tab w:val="center" w:pos="4513"/>
        <w:tab w:val="right" w:pos="9026"/>
      </w:tabs>
    </w:pPr>
  </w:style>
  <w:style w:type="character" w:customStyle="1" w:styleId="HeaderChar">
    <w:name w:val="Header Char"/>
    <w:link w:val="Header"/>
    <w:rsid w:val="00CF1BD1"/>
    <w:rPr>
      <w:sz w:val="24"/>
      <w:szCs w:val="24"/>
      <w:lang w:eastAsia="en-US"/>
    </w:rPr>
  </w:style>
  <w:style w:type="paragraph" w:styleId="Footer">
    <w:name w:val="footer"/>
    <w:basedOn w:val="Normal"/>
    <w:link w:val="FooterChar"/>
    <w:rsid w:val="00CF1BD1"/>
    <w:pPr>
      <w:tabs>
        <w:tab w:val="center" w:pos="4513"/>
        <w:tab w:val="right" w:pos="9026"/>
      </w:tabs>
    </w:pPr>
  </w:style>
  <w:style w:type="character" w:customStyle="1" w:styleId="FooterChar">
    <w:name w:val="Footer Char"/>
    <w:link w:val="Footer"/>
    <w:rsid w:val="00CF1BD1"/>
    <w:rPr>
      <w:sz w:val="24"/>
      <w:szCs w:val="24"/>
      <w:lang w:eastAsia="en-US"/>
    </w:rPr>
  </w:style>
  <w:style w:type="paragraph" w:styleId="ListParagraph">
    <w:name w:val="List Paragraph"/>
    <w:basedOn w:val="Normal"/>
    <w:uiPriority w:val="34"/>
    <w:qFormat/>
    <w:rsid w:val="008542F2"/>
    <w:pPr>
      <w:ind w:left="720"/>
      <w:contextualSpacing/>
    </w:pPr>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8A"/>
    <w:rPr>
      <w:color w:val="0000FF"/>
      <w:u w:val="single"/>
    </w:rPr>
  </w:style>
  <w:style w:type="character" w:styleId="Strong">
    <w:name w:val="Strong"/>
    <w:uiPriority w:val="22"/>
    <w:qFormat/>
    <w:rsid w:val="000C1B33"/>
    <w:rPr>
      <w:b/>
      <w:bCs/>
    </w:rPr>
  </w:style>
  <w:style w:type="paragraph" w:styleId="Header">
    <w:name w:val="header"/>
    <w:basedOn w:val="Normal"/>
    <w:link w:val="HeaderChar"/>
    <w:rsid w:val="00CF1BD1"/>
    <w:pPr>
      <w:tabs>
        <w:tab w:val="center" w:pos="4513"/>
        <w:tab w:val="right" w:pos="9026"/>
      </w:tabs>
    </w:pPr>
  </w:style>
  <w:style w:type="character" w:customStyle="1" w:styleId="HeaderChar">
    <w:name w:val="Header Char"/>
    <w:link w:val="Header"/>
    <w:rsid w:val="00CF1BD1"/>
    <w:rPr>
      <w:sz w:val="24"/>
      <w:szCs w:val="24"/>
      <w:lang w:eastAsia="en-US"/>
    </w:rPr>
  </w:style>
  <w:style w:type="paragraph" w:styleId="Footer">
    <w:name w:val="footer"/>
    <w:basedOn w:val="Normal"/>
    <w:link w:val="FooterChar"/>
    <w:rsid w:val="00CF1BD1"/>
    <w:pPr>
      <w:tabs>
        <w:tab w:val="center" w:pos="4513"/>
        <w:tab w:val="right" w:pos="9026"/>
      </w:tabs>
    </w:pPr>
  </w:style>
  <w:style w:type="character" w:customStyle="1" w:styleId="FooterChar">
    <w:name w:val="Footer Char"/>
    <w:link w:val="Footer"/>
    <w:rsid w:val="00CF1BD1"/>
    <w:rPr>
      <w:sz w:val="24"/>
      <w:szCs w:val="24"/>
      <w:lang w:eastAsia="en-US"/>
    </w:rPr>
  </w:style>
  <w:style w:type="paragraph" w:styleId="ListParagraph">
    <w:name w:val="List Paragraph"/>
    <w:basedOn w:val="Normal"/>
    <w:uiPriority w:val="34"/>
    <w:qFormat/>
    <w:rsid w:val="008542F2"/>
    <w:pPr>
      <w:ind w:left="720"/>
      <w:contextualSpacing/>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1215">
      <w:bodyDiv w:val="1"/>
      <w:marLeft w:val="0"/>
      <w:marRight w:val="0"/>
      <w:marTop w:val="0"/>
      <w:marBottom w:val="0"/>
      <w:divBdr>
        <w:top w:val="none" w:sz="0" w:space="0" w:color="auto"/>
        <w:left w:val="none" w:sz="0" w:space="0" w:color="auto"/>
        <w:bottom w:val="none" w:sz="0" w:space="0" w:color="auto"/>
        <w:right w:val="none" w:sz="0" w:space="0" w:color="auto"/>
      </w:divBdr>
    </w:div>
    <w:div w:id="827552401">
      <w:bodyDiv w:val="1"/>
      <w:marLeft w:val="0"/>
      <w:marRight w:val="0"/>
      <w:marTop w:val="0"/>
      <w:marBottom w:val="0"/>
      <w:divBdr>
        <w:top w:val="none" w:sz="0" w:space="0" w:color="auto"/>
        <w:left w:val="none" w:sz="0" w:space="0" w:color="auto"/>
        <w:bottom w:val="none" w:sz="0" w:space="0" w:color="auto"/>
        <w:right w:val="none" w:sz="0" w:space="0" w:color="auto"/>
      </w:divBdr>
    </w:div>
    <w:div w:id="1288391669">
      <w:bodyDiv w:val="1"/>
      <w:marLeft w:val="0"/>
      <w:marRight w:val="0"/>
      <w:marTop w:val="0"/>
      <w:marBottom w:val="0"/>
      <w:divBdr>
        <w:top w:val="none" w:sz="0" w:space="0" w:color="auto"/>
        <w:left w:val="none" w:sz="0" w:space="0" w:color="auto"/>
        <w:bottom w:val="none" w:sz="0" w:space="0" w:color="auto"/>
        <w:right w:val="none" w:sz="0" w:space="0" w:color="auto"/>
      </w:divBdr>
      <w:divsChild>
        <w:div w:id="491876505">
          <w:marLeft w:val="0"/>
          <w:marRight w:val="0"/>
          <w:marTop w:val="0"/>
          <w:marBottom w:val="0"/>
          <w:divBdr>
            <w:top w:val="none" w:sz="0" w:space="0" w:color="auto"/>
            <w:left w:val="none" w:sz="0" w:space="0" w:color="auto"/>
            <w:bottom w:val="none" w:sz="0" w:space="0" w:color="auto"/>
            <w:right w:val="none" w:sz="0" w:space="0" w:color="auto"/>
          </w:divBdr>
          <w:divsChild>
            <w:div w:id="1090388109">
              <w:marLeft w:val="0"/>
              <w:marRight w:val="0"/>
              <w:marTop w:val="0"/>
              <w:marBottom w:val="0"/>
              <w:divBdr>
                <w:top w:val="none" w:sz="0" w:space="0" w:color="auto"/>
                <w:left w:val="none" w:sz="0" w:space="0" w:color="auto"/>
                <w:bottom w:val="none" w:sz="0" w:space="0" w:color="auto"/>
                <w:right w:val="none" w:sz="0" w:space="0" w:color="auto"/>
              </w:divBdr>
              <w:divsChild>
                <w:div w:id="1555236052">
                  <w:marLeft w:val="0"/>
                  <w:marRight w:val="0"/>
                  <w:marTop w:val="0"/>
                  <w:marBottom w:val="0"/>
                  <w:divBdr>
                    <w:top w:val="none" w:sz="0" w:space="0" w:color="auto"/>
                    <w:left w:val="none" w:sz="0" w:space="0" w:color="auto"/>
                    <w:bottom w:val="none" w:sz="0" w:space="0" w:color="auto"/>
                    <w:right w:val="none" w:sz="0" w:space="0" w:color="auto"/>
                  </w:divBdr>
                  <w:divsChild>
                    <w:div w:id="1987007186">
                      <w:marLeft w:val="0"/>
                      <w:marRight w:val="0"/>
                      <w:marTop w:val="0"/>
                      <w:marBottom w:val="0"/>
                      <w:divBdr>
                        <w:top w:val="none" w:sz="0" w:space="0" w:color="auto"/>
                        <w:left w:val="none" w:sz="0" w:space="0" w:color="auto"/>
                        <w:bottom w:val="none" w:sz="0" w:space="0" w:color="auto"/>
                        <w:right w:val="none" w:sz="0" w:space="0" w:color="auto"/>
                      </w:divBdr>
                      <w:divsChild>
                        <w:div w:id="1683311861">
                          <w:marLeft w:val="0"/>
                          <w:marRight w:val="0"/>
                          <w:marTop w:val="0"/>
                          <w:marBottom w:val="0"/>
                          <w:divBdr>
                            <w:top w:val="none" w:sz="0" w:space="0" w:color="auto"/>
                            <w:left w:val="none" w:sz="0" w:space="0" w:color="auto"/>
                            <w:bottom w:val="none" w:sz="0" w:space="0" w:color="auto"/>
                            <w:right w:val="none" w:sz="0" w:space="0" w:color="auto"/>
                          </w:divBdr>
                          <w:divsChild>
                            <w:div w:id="1198196072">
                              <w:marLeft w:val="0"/>
                              <w:marRight w:val="0"/>
                              <w:marTop w:val="0"/>
                              <w:marBottom w:val="0"/>
                              <w:divBdr>
                                <w:top w:val="none" w:sz="0" w:space="0" w:color="auto"/>
                                <w:left w:val="none" w:sz="0" w:space="0" w:color="auto"/>
                                <w:bottom w:val="none" w:sz="0" w:space="0" w:color="auto"/>
                                <w:right w:val="none" w:sz="0" w:space="0" w:color="auto"/>
                              </w:divBdr>
                              <w:divsChild>
                                <w:div w:id="170730000">
                                  <w:marLeft w:val="0"/>
                                  <w:marRight w:val="0"/>
                                  <w:marTop w:val="0"/>
                                  <w:marBottom w:val="0"/>
                                  <w:divBdr>
                                    <w:top w:val="none" w:sz="0" w:space="0" w:color="auto"/>
                                    <w:left w:val="none" w:sz="0" w:space="0" w:color="auto"/>
                                    <w:bottom w:val="none" w:sz="0" w:space="0" w:color="auto"/>
                                    <w:right w:val="none" w:sz="0" w:space="0" w:color="auto"/>
                                  </w:divBdr>
                                  <w:divsChild>
                                    <w:div w:id="13385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nh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Would you like to work for one of the most renowned museums in the world</vt:lpstr>
    </vt:vector>
  </TitlesOfParts>
  <Company>The Natural History Museum</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to work for one of the most renowned museums in the world</dc:title>
  <dc:creator>vicp</dc:creator>
  <cp:lastModifiedBy>Jan Manthey</cp:lastModifiedBy>
  <cp:revision>6</cp:revision>
  <cp:lastPrinted>2015-01-21T12:28:00Z</cp:lastPrinted>
  <dcterms:created xsi:type="dcterms:W3CDTF">2016-07-19T08:59:00Z</dcterms:created>
  <dcterms:modified xsi:type="dcterms:W3CDTF">2017-04-25T13:22:00Z</dcterms:modified>
</cp:coreProperties>
</file>