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D1" w:rsidRDefault="000B6925" w:rsidP="00925D74">
      <w:pPr>
        <w:rPr>
          <w:rFonts w:ascii="Arial" w:hAnsi="Arial" w:cs="Arial"/>
          <w:b/>
          <w:sz w:val="22"/>
          <w:szCs w:val="22"/>
        </w:rPr>
      </w:pPr>
      <w:r w:rsidRPr="00882E35">
        <w:rPr>
          <w:rFonts w:ascii="Arial" w:hAnsi="Arial" w:cs="Arial"/>
          <w:b/>
          <w:sz w:val="22"/>
          <w:szCs w:val="22"/>
        </w:rPr>
        <w:t>Job</w:t>
      </w:r>
      <w:r w:rsidR="002D31CF">
        <w:rPr>
          <w:rFonts w:ascii="Arial" w:hAnsi="Arial" w:cs="Arial"/>
          <w:b/>
          <w:sz w:val="22"/>
          <w:szCs w:val="22"/>
        </w:rPr>
        <w:t xml:space="preserve">: </w:t>
      </w:r>
      <w:r w:rsidR="002D31CF" w:rsidRPr="002D31CF">
        <w:rPr>
          <w:rFonts w:ascii="Arial" w:hAnsi="Arial" w:cs="Arial"/>
          <w:b/>
          <w:sz w:val="22"/>
          <w:szCs w:val="22"/>
        </w:rPr>
        <w:t>Bioinformatics Manager</w:t>
      </w:r>
    </w:p>
    <w:p w:rsidR="00882E35" w:rsidRPr="00882E35" w:rsidRDefault="00882E35" w:rsidP="00882E35">
      <w:pPr>
        <w:rPr>
          <w:rFonts w:ascii="Arial" w:hAnsi="Arial" w:cs="Arial"/>
          <w:sz w:val="22"/>
          <w:szCs w:val="22"/>
        </w:rPr>
      </w:pPr>
      <w:r w:rsidRPr="00882E35">
        <w:rPr>
          <w:rFonts w:ascii="Arial" w:hAnsi="Arial" w:cs="Arial"/>
          <w:b/>
          <w:sz w:val="22"/>
          <w:szCs w:val="22"/>
        </w:rPr>
        <w:t>Salary:</w:t>
      </w:r>
      <w:r w:rsidRPr="00882E35">
        <w:rPr>
          <w:rFonts w:ascii="Arial" w:hAnsi="Arial" w:cs="Arial"/>
          <w:sz w:val="22"/>
          <w:szCs w:val="22"/>
        </w:rPr>
        <w:t xml:space="preserve"> </w:t>
      </w:r>
      <w:r w:rsidR="002D31CF" w:rsidRPr="002D31CF">
        <w:rPr>
          <w:rFonts w:ascii="Arial" w:hAnsi="Arial" w:cs="Arial"/>
          <w:b/>
          <w:sz w:val="22"/>
          <w:szCs w:val="22"/>
        </w:rPr>
        <w:t>£35,164 per annum plus benefits</w:t>
      </w:r>
    </w:p>
    <w:p w:rsidR="00882E35" w:rsidRPr="00882E35" w:rsidRDefault="00882E35" w:rsidP="00882E35">
      <w:pPr>
        <w:rPr>
          <w:rFonts w:ascii="Arial" w:hAnsi="Arial" w:cs="Arial"/>
          <w:sz w:val="22"/>
          <w:szCs w:val="22"/>
        </w:rPr>
      </w:pPr>
      <w:r w:rsidRPr="00882E35">
        <w:rPr>
          <w:rFonts w:ascii="Arial" w:hAnsi="Arial" w:cs="Arial"/>
          <w:b/>
          <w:sz w:val="22"/>
          <w:szCs w:val="22"/>
        </w:rPr>
        <w:t xml:space="preserve">Contract: </w:t>
      </w:r>
      <w:r w:rsidR="002D31CF" w:rsidRPr="002D31CF">
        <w:rPr>
          <w:rFonts w:ascii="Arial" w:hAnsi="Arial" w:cs="Arial"/>
          <w:b/>
          <w:sz w:val="22"/>
          <w:szCs w:val="22"/>
        </w:rPr>
        <w:t>Fixed term, 23 months</w:t>
      </w:r>
    </w:p>
    <w:p w:rsidR="00882E35" w:rsidRPr="00882E35" w:rsidRDefault="00882E35" w:rsidP="00925D74">
      <w:pPr>
        <w:rPr>
          <w:rFonts w:ascii="Arial" w:hAnsi="Arial" w:cs="Arial"/>
          <w:sz w:val="22"/>
          <w:szCs w:val="22"/>
        </w:rPr>
      </w:pPr>
      <w:r w:rsidRPr="00882E35">
        <w:rPr>
          <w:rFonts w:ascii="Arial" w:hAnsi="Arial" w:cs="Arial"/>
          <w:b/>
          <w:sz w:val="22"/>
          <w:szCs w:val="22"/>
        </w:rPr>
        <w:t>Closing date</w:t>
      </w:r>
      <w:r w:rsidRPr="005C6FCF">
        <w:rPr>
          <w:rFonts w:ascii="Arial" w:hAnsi="Arial" w:cs="Arial"/>
          <w:b/>
          <w:sz w:val="22"/>
          <w:szCs w:val="22"/>
        </w:rPr>
        <w:t xml:space="preserve">: </w:t>
      </w:r>
      <w:r w:rsidR="005C6FCF" w:rsidRPr="005C6FCF">
        <w:rPr>
          <w:rFonts w:ascii="Arial" w:hAnsi="Arial" w:cs="Arial"/>
          <w:b/>
          <w:sz w:val="22"/>
          <w:szCs w:val="22"/>
        </w:rPr>
        <w:t xml:space="preserve">9am on Monday </w:t>
      </w:r>
      <w:r w:rsidR="00491E7C">
        <w:rPr>
          <w:rFonts w:ascii="Arial" w:hAnsi="Arial" w:cs="Arial"/>
          <w:b/>
          <w:sz w:val="22"/>
          <w:szCs w:val="22"/>
        </w:rPr>
        <w:t>5 June</w:t>
      </w:r>
      <w:r w:rsidR="005C6FCF" w:rsidRPr="005C6FCF">
        <w:rPr>
          <w:rFonts w:ascii="Arial" w:hAnsi="Arial" w:cs="Arial"/>
          <w:b/>
          <w:sz w:val="22"/>
          <w:szCs w:val="22"/>
        </w:rPr>
        <w:t xml:space="preserve"> 2017</w:t>
      </w:r>
    </w:p>
    <w:p w:rsidR="000B6925" w:rsidRPr="00882E35" w:rsidRDefault="000B6925" w:rsidP="00925D74">
      <w:pPr>
        <w:rPr>
          <w:rFonts w:ascii="Arial" w:hAnsi="Arial" w:cs="Arial"/>
          <w:sz w:val="22"/>
          <w:szCs w:val="22"/>
        </w:rPr>
      </w:pPr>
    </w:p>
    <w:p w:rsidR="00925D74" w:rsidRPr="00882E35" w:rsidRDefault="00925D74" w:rsidP="00925D74">
      <w:pPr>
        <w:rPr>
          <w:rFonts w:ascii="Arial" w:hAnsi="Arial" w:cs="Arial"/>
          <w:sz w:val="22"/>
          <w:szCs w:val="22"/>
        </w:rPr>
      </w:pPr>
      <w:r w:rsidRPr="00882E35">
        <w:rPr>
          <w:rFonts w:ascii="Arial" w:hAnsi="Arial" w:cs="Arial"/>
          <w:sz w:val="22"/>
          <w:szCs w:val="22"/>
        </w:rPr>
        <w:t>The Natural History Museum is one of the world’s leading museums, internationally recognised for its dual role as a centre of excellence in scientific research and as a leader in the presentation of natural history through exhibitions, public programmes, publications and the web.</w:t>
      </w:r>
    </w:p>
    <w:p w:rsidR="00BE1180" w:rsidRDefault="00BE1180" w:rsidP="00144A82">
      <w:pPr>
        <w:rPr>
          <w:rFonts w:ascii="Arial" w:hAnsi="Arial" w:cs="Arial"/>
          <w:i/>
          <w:sz w:val="22"/>
          <w:szCs w:val="22"/>
        </w:rPr>
      </w:pPr>
    </w:p>
    <w:p w:rsidR="002D31CF" w:rsidRPr="005C6FCF" w:rsidRDefault="002D31CF" w:rsidP="002D31CF">
      <w:pPr>
        <w:rPr>
          <w:rFonts w:ascii="Arial" w:hAnsi="Arial" w:cs="Arial"/>
          <w:sz w:val="22"/>
          <w:szCs w:val="22"/>
        </w:rPr>
      </w:pPr>
      <w:r w:rsidRPr="005C6FCF">
        <w:rPr>
          <w:rFonts w:ascii="Arial" w:hAnsi="Arial" w:cs="Arial"/>
          <w:sz w:val="22"/>
          <w:szCs w:val="22"/>
        </w:rPr>
        <w:t xml:space="preserve">The </w:t>
      </w:r>
      <w:r w:rsidRPr="005C6FCF">
        <w:rPr>
          <w:rFonts w:ascii="Arial" w:hAnsi="Arial" w:cs="Arial"/>
          <w:b/>
          <w:sz w:val="22"/>
          <w:szCs w:val="22"/>
        </w:rPr>
        <w:t>Bioinformatics Manager</w:t>
      </w:r>
      <w:r w:rsidRPr="005C6FCF">
        <w:rPr>
          <w:rFonts w:ascii="Arial" w:hAnsi="Arial" w:cs="Arial"/>
          <w:sz w:val="22"/>
          <w:szCs w:val="22"/>
        </w:rPr>
        <w:t xml:space="preserve"> will build and maintain the bioinformatics infrastructure to facilitate NHM research in molecular evolution and genomics, by curating sequencing data, by assessing, improving, and using bioinformatics processes, and by curating and communicating current best practice. </w:t>
      </w:r>
    </w:p>
    <w:p w:rsidR="002D31CF" w:rsidRPr="005C6FCF" w:rsidRDefault="002D31CF" w:rsidP="002D31CF">
      <w:pPr>
        <w:rPr>
          <w:rFonts w:ascii="Arial" w:hAnsi="Arial" w:cs="Arial"/>
          <w:sz w:val="22"/>
          <w:szCs w:val="22"/>
        </w:rPr>
      </w:pPr>
    </w:p>
    <w:p w:rsidR="00276418" w:rsidRPr="005C6FCF" w:rsidRDefault="00276418" w:rsidP="00276418">
      <w:pPr>
        <w:rPr>
          <w:rFonts w:ascii="Arial" w:hAnsi="Arial" w:cs="Arial"/>
          <w:sz w:val="22"/>
          <w:szCs w:val="22"/>
        </w:rPr>
      </w:pPr>
      <w:r w:rsidRPr="005C6FCF">
        <w:rPr>
          <w:rFonts w:ascii="Arial" w:hAnsi="Arial" w:cs="Arial"/>
          <w:sz w:val="22"/>
          <w:szCs w:val="22"/>
        </w:rPr>
        <w:t>Additionally the post holder will work with external partners (e.g. Sanger Institute, EBI) in strengthening existing and emerging links.</w:t>
      </w:r>
    </w:p>
    <w:p w:rsidR="002D31CF" w:rsidRPr="005C6FCF" w:rsidRDefault="002D31CF" w:rsidP="002D31CF">
      <w:pPr>
        <w:rPr>
          <w:rFonts w:ascii="Arial" w:hAnsi="Arial" w:cs="Arial"/>
          <w:sz w:val="22"/>
          <w:szCs w:val="22"/>
        </w:rPr>
      </w:pPr>
    </w:p>
    <w:p w:rsidR="007852C9" w:rsidRPr="005C6FCF" w:rsidRDefault="002D31CF" w:rsidP="002D31CF">
      <w:pPr>
        <w:rPr>
          <w:rFonts w:ascii="Arial" w:hAnsi="Arial" w:cs="Arial"/>
          <w:sz w:val="22"/>
          <w:szCs w:val="22"/>
        </w:rPr>
      </w:pPr>
      <w:r w:rsidRPr="005C6FCF">
        <w:rPr>
          <w:rFonts w:ascii="Arial" w:hAnsi="Arial" w:cs="Arial"/>
          <w:sz w:val="22"/>
          <w:szCs w:val="22"/>
        </w:rPr>
        <w:t>The successful candidate will have a good knowledge</w:t>
      </w:r>
      <w:r w:rsidRPr="005C6FCF">
        <w:rPr>
          <w:rFonts w:ascii="Arial" w:eastAsia="Calibri" w:hAnsi="Arial" w:cs="Arial"/>
          <w:sz w:val="22"/>
          <w:szCs w:val="22"/>
        </w:rPr>
        <w:t xml:space="preserve"> </w:t>
      </w:r>
      <w:r w:rsidR="005C6FCF" w:rsidRPr="005C6FCF">
        <w:rPr>
          <w:rFonts w:ascii="Arial" w:eastAsia="Calibri" w:hAnsi="Arial" w:cs="Arial"/>
          <w:sz w:val="22"/>
          <w:szCs w:val="22"/>
        </w:rPr>
        <w:t xml:space="preserve">of </w:t>
      </w:r>
      <w:r w:rsidR="00462F66" w:rsidRPr="005C6FCF">
        <w:rPr>
          <w:rFonts w:ascii="Arial" w:hAnsi="Arial" w:cs="Arial"/>
          <w:sz w:val="22"/>
          <w:szCs w:val="22"/>
        </w:rPr>
        <w:t xml:space="preserve">current bioinformatics procedures relevant to genome assembly, metagenomics, </w:t>
      </w:r>
      <w:proofErr w:type="spellStart"/>
      <w:r w:rsidR="00462F66" w:rsidRPr="005C6FCF">
        <w:rPr>
          <w:rFonts w:ascii="Arial" w:hAnsi="Arial" w:cs="Arial"/>
          <w:sz w:val="22"/>
          <w:szCs w:val="22"/>
        </w:rPr>
        <w:t>metabarcoding</w:t>
      </w:r>
      <w:proofErr w:type="spellEnd"/>
      <w:r w:rsidR="00462F66" w:rsidRPr="005C6FCF">
        <w:rPr>
          <w:rFonts w:ascii="Arial" w:hAnsi="Arial" w:cs="Arial"/>
          <w:sz w:val="22"/>
          <w:szCs w:val="22"/>
        </w:rPr>
        <w:t xml:space="preserve">, and gene expression profiling, and familiarity with different sequencing platforms such as Illumina and </w:t>
      </w:r>
      <w:proofErr w:type="spellStart"/>
      <w:r w:rsidR="00462F66" w:rsidRPr="005C6FCF">
        <w:rPr>
          <w:rFonts w:ascii="Arial" w:hAnsi="Arial" w:cs="Arial"/>
          <w:sz w:val="22"/>
          <w:szCs w:val="22"/>
        </w:rPr>
        <w:t>MinION</w:t>
      </w:r>
      <w:proofErr w:type="spellEnd"/>
      <w:r w:rsidRPr="005C6FCF">
        <w:rPr>
          <w:rFonts w:ascii="Arial" w:hAnsi="Arial" w:cs="Arial"/>
          <w:sz w:val="22"/>
          <w:szCs w:val="22"/>
        </w:rPr>
        <w:t xml:space="preserve">. </w:t>
      </w:r>
      <w:r w:rsidR="00462F66" w:rsidRPr="005C6FCF">
        <w:rPr>
          <w:rFonts w:ascii="Arial" w:hAnsi="Arial" w:cs="Arial"/>
          <w:sz w:val="22"/>
          <w:szCs w:val="22"/>
        </w:rPr>
        <w:t>A good understanding of Python, R and bash is a key requirement as well as having experience with Linux system administration</w:t>
      </w:r>
    </w:p>
    <w:p w:rsidR="00462F66" w:rsidRPr="005C6FCF" w:rsidRDefault="00462F66" w:rsidP="00462F66">
      <w:pPr>
        <w:rPr>
          <w:rFonts w:ascii="Arial" w:hAnsi="Arial" w:cs="Arial"/>
          <w:sz w:val="22"/>
          <w:szCs w:val="22"/>
        </w:rPr>
      </w:pPr>
      <w:r w:rsidRPr="005C6FCF">
        <w:rPr>
          <w:rFonts w:ascii="Arial" w:hAnsi="Arial" w:cs="Arial"/>
          <w:sz w:val="22"/>
          <w:szCs w:val="22"/>
        </w:rPr>
        <w:t>With the ability to operate on multiple concurrent projects, with multiple concurrent collaborations, you will have experience of successful delivery of informatics projects.</w:t>
      </w:r>
    </w:p>
    <w:p w:rsidR="00BE1180" w:rsidRPr="005C6FCF" w:rsidRDefault="00BE1180" w:rsidP="000D7A29">
      <w:pPr>
        <w:rPr>
          <w:rFonts w:ascii="Arial" w:hAnsi="Arial" w:cs="Arial"/>
          <w:color w:val="000000"/>
          <w:sz w:val="22"/>
          <w:szCs w:val="22"/>
        </w:rPr>
      </w:pPr>
    </w:p>
    <w:p w:rsidR="00A768EE" w:rsidRPr="00A768EE" w:rsidRDefault="00A768EE" w:rsidP="00A768EE">
      <w:pPr>
        <w:rPr>
          <w:rFonts w:ascii="Arial" w:hAnsi="Arial" w:cs="Arial"/>
          <w:sz w:val="22"/>
          <w:szCs w:val="22"/>
        </w:rPr>
      </w:pPr>
      <w:r w:rsidRPr="00A768EE">
        <w:rPr>
          <w:rFonts w:ascii="Arial" w:hAnsi="Arial" w:cs="Arial"/>
          <w:sz w:val="22"/>
          <w:szCs w:val="22"/>
        </w:rPr>
        <w:t>Please complete your application online in our recruitment portal:</w:t>
      </w:r>
    </w:p>
    <w:p w:rsidR="00A768EE" w:rsidRPr="00A768EE" w:rsidRDefault="00A768EE" w:rsidP="00A768EE">
      <w:pPr>
        <w:rPr>
          <w:rFonts w:ascii="Arial" w:hAnsi="Arial" w:cs="Arial"/>
          <w:sz w:val="22"/>
          <w:szCs w:val="22"/>
        </w:rPr>
      </w:pPr>
    </w:p>
    <w:p w:rsidR="00A768EE" w:rsidRPr="00A768EE" w:rsidRDefault="00A768EE" w:rsidP="00A768EE">
      <w:pPr>
        <w:rPr>
          <w:rFonts w:ascii="Arial" w:hAnsi="Arial" w:cs="Arial"/>
          <w:sz w:val="22"/>
          <w:szCs w:val="22"/>
        </w:rPr>
      </w:pPr>
      <w:hyperlink r:id="rId8" w:history="1">
        <w:r w:rsidRPr="00A768EE">
          <w:rPr>
            <w:rFonts w:ascii="Arial" w:hAnsi="Arial" w:cs="Arial"/>
            <w:color w:val="0000FF"/>
            <w:sz w:val="22"/>
            <w:szCs w:val="22"/>
            <w:u w:val="single"/>
          </w:rPr>
          <w:t>https://careers.nhm.ac.uk</w:t>
        </w:r>
      </w:hyperlink>
    </w:p>
    <w:p w:rsidR="00A768EE" w:rsidRPr="00A768EE" w:rsidRDefault="00A768EE" w:rsidP="00A768EE">
      <w:pPr>
        <w:rPr>
          <w:rFonts w:ascii="Arial" w:hAnsi="Arial" w:cs="Arial"/>
          <w:sz w:val="22"/>
          <w:szCs w:val="22"/>
        </w:rPr>
      </w:pPr>
    </w:p>
    <w:p w:rsidR="00A768EE" w:rsidRPr="00A768EE" w:rsidRDefault="00A768EE" w:rsidP="00A768EE">
      <w:pPr>
        <w:rPr>
          <w:rFonts w:ascii="Arial" w:hAnsi="Arial" w:cs="Arial"/>
          <w:sz w:val="22"/>
          <w:szCs w:val="22"/>
        </w:rPr>
      </w:pPr>
      <w:r w:rsidRPr="00A768EE">
        <w:rPr>
          <w:rFonts w:ascii="Arial" w:hAnsi="Arial" w:cs="Arial"/>
          <w:sz w:val="22"/>
          <w:szCs w:val="22"/>
        </w:rPr>
        <w:t>You should upload the following documents:</w:t>
      </w:r>
    </w:p>
    <w:p w:rsidR="00A768EE" w:rsidRPr="00A768EE" w:rsidRDefault="00A768EE" w:rsidP="00A768EE">
      <w:pPr>
        <w:rPr>
          <w:rFonts w:ascii="Arial" w:hAnsi="Arial" w:cs="Arial"/>
          <w:sz w:val="22"/>
          <w:szCs w:val="22"/>
        </w:rPr>
      </w:pPr>
    </w:p>
    <w:p w:rsidR="00A768EE" w:rsidRPr="00A768EE" w:rsidRDefault="00A768EE" w:rsidP="00A768EE">
      <w:pPr>
        <w:numPr>
          <w:ilvl w:val="0"/>
          <w:numId w:val="5"/>
        </w:numPr>
        <w:rPr>
          <w:rFonts w:ascii="Arial" w:hAnsi="Arial" w:cs="Arial"/>
          <w:sz w:val="22"/>
          <w:szCs w:val="22"/>
        </w:rPr>
      </w:pPr>
      <w:proofErr w:type="gramStart"/>
      <w:r w:rsidRPr="00A768EE">
        <w:rPr>
          <w:rFonts w:ascii="Arial" w:hAnsi="Arial" w:cs="Arial"/>
          <w:sz w:val="22"/>
          <w:szCs w:val="22"/>
        </w:rPr>
        <w:t>A comprehensive</w:t>
      </w:r>
      <w:proofErr w:type="gramEnd"/>
      <w:r w:rsidRPr="00A768EE">
        <w:rPr>
          <w:rFonts w:ascii="Arial" w:hAnsi="Arial" w:cs="Arial"/>
          <w:sz w:val="22"/>
          <w:szCs w:val="22"/>
        </w:rPr>
        <w:t xml:space="preserve"> curriculum vitae giving details of relevant achievements in recent posts as well as your education and professional qualifications.</w:t>
      </w:r>
    </w:p>
    <w:p w:rsidR="00A768EE" w:rsidRPr="00A768EE" w:rsidRDefault="00A768EE" w:rsidP="00A768EE">
      <w:pPr>
        <w:numPr>
          <w:ilvl w:val="0"/>
          <w:numId w:val="5"/>
        </w:numPr>
        <w:rPr>
          <w:rFonts w:ascii="Arial" w:hAnsi="Arial" w:cs="Arial"/>
          <w:sz w:val="22"/>
          <w:szCs w:val="22"/>
        </w:rPr>
      </w:pPr>
      <w:r w:rsidRPr="00A768EE">
        <w:rPr>
          <w:rFonts w:ascii="Arial" w:hAnsi="Arial" w:cs="Arial"/>
          <w:sz w:val="22"/>
          <w:szCs w:val="22"/>
        </w:rPr>
        <w:t>A covering letter that summarises your interest in this post, providing evidence of your ability to match the criteria outlined in the Person Specification.  Please ensure your letter includes details of your latest salary and notice period.</w:t>
      </w:r>
    </w:p>
    <w:p w:rsidR="00BC506A" w:rsidRPr="00882E35" w:rsidRDefault="00BC506A">
      <w:pPr>
        <w:rPr>
          <w:rFonts w:ascii="Arial" w:hAnsi="Arial" w:cs="Arial"/>
          <w:sz w:val="22"/>
          <w:szCs w:val="22"/>
        </w:rPr>
      </w:pPr>
      <w:bookmarkStart w:id="0" w:name="_GoBack"/>
      <w:bookmarkEnd w:id="0"/>
    </w:p>
    <w:p w:rsidR="000B6925" w:rsidRPr="00882E35" w:rsidRDefault="000B6925">
      <w:pPr>
        <w:rPr>
          <w:rFonts w:ascii="Arial" w:hAnsi="Arial" w:cs="Arial"/>
          <w:sz w:val="22"/>
          <w:szCs w:val="22"/>
        </w:rPr>
      </w:pPr>
    </w:p>
    <w:sectPr w:rsidR="000B6925" w:rsidRPr="00882E35">
      <w:pgSz w:w="11907" w:h="16840" w:code="9"/>
      <w:pgMar w:top="1440" w:right="1797" w:bottom="1440" w:left="1797" w:header="720" w:footer="720" w:gutter="0"/>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35" w:rsidRDefault="00191635" w:rsidP="00CF1BD1">
      <w:r>
        <w:separator/>
      </w:r>
    </w:p>
  </w:endnote>
  <w:endnote w:type="continuationSeparator" w:id="0">
    <w:p w:rsidR="00191635" w:rsidRDefault="00191635" w:rsidP="00CF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35" w:rsidRDefault="00191635" w:rsidP="00CF1BD1">
      <w:r>
        <w:separator/>
      </w:r>
    </w:p>
  </w:footnote>
  <w:footnote w:type="continuationSeparator" w:id="0">
    <w:p w:rsidR="00191635" w:rsidRDefault="00191635" w:rsidP="00CF1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7D31"/>
    <w:multiLevelType w:val="multilevel"/>
    <w:tmpl w:val="07243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E956E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522107E"/>
    <w:multiLevelType w:val="hybridMultilevel"/>
    <w:tmpl w:val="B92201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1B32C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29648C7"/>
    <w:multiLevelType w:val="hybridMultilevel"/>
    <w:tmpl w:val="25F2410C"/>
    <w:lvl w:ilvl="0" w:tplc="FD88EA1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88"/>
    <w:rsid w:val="00030309"/>
    <w:rsid w:val="00072DA8"/>
    <w:rsid w:val="0008663C"/>
    <w:rsid w:val="00087BC6"/>
    <w:rsid w:val="000A39B5"/>
    <w:rsid w:val="000B1887"/>
    <w:rsid w:val="000B6925"/>
    <w:rsid w:val="000C1B33"/>
    <w:rsid w:val="000D7A29"/>
    <w:rsid w:val="001246A7"/>
    <w:rsid w:val="00144A82"/>
    <w:rsid w:val="00177444"/>
    <w:rsid w:val="00180ED0"/>
    <w:rsid w:val="00191635"/>
    <w:rsid w:val="001A1CA5"/>
    <w:rsid w:val="0027410A"/>
    <w:rsid w:val="00276418"/>
    <w:rsid w:val="00290BE1"/>
    <w:rsid w:val="00292177"/>
    <w:rsid w:val="002B725A"/>
    <w:rsid w:val="002D31CF"/>
    <w:rsid w:val="00311972"/>
    <w:rsid w:val="00325CD5"/>
    <w:rsid w:val="0033528A"/>
    <w:rsid w:val="003D4CD0"/>
    <w:rsid w:val="00413410"/>
    <w:rsid w:val="004229BA"/>
    <w:rsid w:val="0045326F"/>
    <w:rsid w:val="00462F66"/>
    <w:rsid w:val="00491E7C"/>
    <w:rsid w:val="0049601C"/>
    <w:rsid w:val="004A4AC5"/>
    <w:rsid w:val="004E616E"/>
    <w:rsid w:val="00502D07"/>
    <w:rsid w:val="0050761A"/>
    <w:rsid w:val="00510DEE"/>
    <w:rsid w:val="00571688"/>
    <w:rsid w:val="00576082"/>
    <w:rsid w:val="00584939"/>
    <w:rsid w:val="005B2DFF"/>
    <w:rsid w:val="005C6FCF"/>
    <w:rsid w:val="00600B12"/>
    <w:rsid w:val="00624984"/>
    <w:rsid w:val="006253BB"/>
    <w:rsid w:val="00625D0E"/>
    <w:rsid w:val="006407A6"/>
    <w:rsid w:val="0065168F"/>
    <w:rsid w:val="00671B9E"/>
    <w:rsid w:val="00720FEC"/>
    <w:rsid w:val="007302D5"/>
    <w:rsid w:val="007844C0"/>
    <w:rsid w:val="007C2A1B"/>
    <w:rsid w:val="0080658D"/>
    <w:rsid w:val="008542F2"/>
    <w:rsid w:val="008773A6"/>
    <w:rsid w:val="00882E35"/>
    <w:rsid w:val="008F7B9C"/>
    <w:rsid w:val="009074B1"/>
    <w:rsid w:val="009141CE"/>
    <w:rsid w:val="00925D74"/>
    <w:rsid w:val="00931DC8"/>
    <w:rsid w:val="009356C6"/>
    <w:rsid w:val="00985AF4"/>
    <w:rsid w:val="00A2586A"/>
    <w:rsid w:val="00A26D87"/>
    <w:rsid w:val="00A438DE"/>
    <w:rsid w:val="00A768EE"/>
    <w:rsid w:val="00A77F61"/>
    <w:rsid w:val="00A9034B"/>
    <w:rsid w:val="00B13D18"/>
    <w:rsid w:val="00B14451"/>
    <w:rsid w:val="00B475EA"/>
    <w:rsid w:val="00B7476E"/>
    <w:rsid w:val="00B859A7"/>
    <w:rsid w:val="00B94B69"/>
    <w:rsid w:val="00BC506A"/>
    <w:rsid w:val="00BE1180"/>
    <w:rsid w:val="00C472EF"/>
    <w:rsid w:val="00C55720"/>
    <w:rsid w:val="00C86171"/>
    <w:rsid w:val="00CE35A3"/>
    <w:rsid w:val="00CF1BD1"/>
    <w:rsid w:val="00D129FC"/>
    <w:rsid w:val="00D44E71"/>
    <w:rsid w:val="00D84558"/>
    <w:rsid w:val="00DD5F1A"/>
    <w:rsid w:val="00DF45B2"/>
    <w:rsid w:val="00E67579"/>
    <w:rsid w:val="00ED6EE5"/>
    <w:rsid w:val="00EE0D7E"/>
    <w:rsid w:val="00EE7DE3"/>
    <w:rsid w:val="00EF1604"/>
    <w:rsid w:val="00F0668A"/>
    <w:rsid w:val="00F33786"/>
    <w:rsid w:val="00F80095"/>
    <w:rsid w:val="00F86C88"/>
    <w:rsid w:val="00FB10DC"/>
    <w:rsid w:val="00FC1DD1"/>
    <w:rsid w:val="00FF0CD5"/>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28A"/>
    <w:rPr>
      <w:color w:val="0000FF"/>
      <w:u w:val="single"/>
    </w:rPr>
  </w:style>
  <w:style w:type="character" w:styleId="Strong">
    <w:name w:val="Strong"/>
    <w:uiPriority w:val="22"/>
    <w:qFormat/>
    <w:rsid w:val="000C1B33"/>
    <w:rPr>
      <w:b/>
      <w:bCs/>
    </w:rPr>
  </w:style>
  <w:style w:type="paragraph" w:styleId="Header">
    <w:name w:val="header"/>
    <w:basedOn w:val="Normal"/>
    <w:link w:val="HeaderChar"/>
    <w:rsid w:val="00CF1BD1"/>
    <w:pPr>
      <w:tabs>
        <w:tab w:val="center" w:pos="4513"/>
        <w:tab w:val="right" w:pos="9026"/>
      </w:tabs>
    </w:pPr>
  </w:style>
  <w:style w:type="character" w:customStyle="1" w:styleId="HeaderChar">
    <w:name w:val="Header Char"/>
    <w:link w:val="Header"/>
    <w:rsid w:val="00CF1BD1"/>
    <w:rPr>
      <w:sz w:val="24"/>
      <w:szCs w:val="24"/>
      <w:lang w:eastAsia="en-US"/>
    </w:rPr>
  </w:style>
  <w:style w:type="paragraph" w:styleId="Footer">
    <w:name w:val="footer"/>
    <w:basedOn w:val="Normal"/>
    <w:link w:val="FooterChar"/>
    <w:rsid w:val="00CF1BD1"/>
    <w:pPr>
      <w:tabs>
        <w:tab w:val="center" w:pos="4513"/>
        <w:tab w:val="right" w:pos="9026"/>
      </w:tabs>
    </w:pPr>
  </w:style>
  <w:style w:type="character" w:customStyle="1" w:styleId="FooterChar">
    <w:name w:val="Footer Char"/>
    <w:link w:val="Footer"/>
    <w:rsid w:val="00CF1BD1"/>
    <w:rPr>
      <w:sz w:val="24"/>
      <w:szCs w:val="24"/>
      <w:lang w:eastAsia="en-US"/>
    </w:rPr>
  </w:style>
  <w:style w:type="paragraph" w:styleId="ListParagraph">
    <w:name w:val="List Paragraph"/>
    <w:basedOn w:val="Normal"/>
    <w:uiPriority w:val="34"/>
    <w:qFormat/>
    <w:rsid w:val="008542F2"/>
    <w:pPr>
      <w:ind w:left="720"/>
      <w:contextualSpacing/>
    </w:pPr>
    <w:rPr>
      <w:rFonts w:ascii="Arial" w:hAnsi="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28A"/>
    <w:rPr>
      <w:color w:val="0000FF"/>
      <w:u w:val="single"/>
    </w:rPr>
  </w:style>
  <w:style w:type="character" w:styleId="Strong">
    <w:name w:val="Strong"/>
    <w:uiPriority w:val="22"/>
    <w:qFormat/>
    <w:rsid w:val="000C1B33"/>
    <w:rPr>
      <w:b/>
      <w:bCs/>
    </w:rPr>
  </w:style>
  <w:style w:type="paragraph" w:styleId="Header">
    <w:name w:val="header"/>
    <w:basedOn w:val="Normal"/>
    <w:link w:val="HeaderChar"/>
    <w:rsid w:val="00CF1BD1"/>
    <w:pPr>
      <w:tabs>
        <w:tab w:val="center" w:pos="4513"/>
        <w:tab w:val="right" w:pos="9026"/>
      </w:tabs>
    </w:pPr>
  </w:style>
  <w:style w:type="character" w:customStyle="1" w:styleId="HeaderChar">
    <w:name w:val="Header Char"/>
    <w:link w:val="Header"/>
    <w:rsid w:val="00CF1BD1"/>
    <w:rPr>
      <w:sz w:val="24"/>
      <w:szCs w:val="24"/>
      <w:lang w:eastAsia="en-US"/>
    </w:rPr>
  </w:style>
  <w:style w:type="paragraph" w:styleId="Footer">
    <w:name w:val="footer"/>
    <w:basedOn w:val="Normal"/>
    <w:link w:val="FooterChar"/>
    <w:rsid w:val="00CF1BD1"/>
    <w:pPr>
      <w:tabs>
        <w:tab w:val="center" w:pos="4513"/>
        <w:tab w:val="right" w:pos="9026"/>
      </w:tabs>
    </w:pPr>
  </w:style>
  <w:style w:type="character" w:customStyle="1" w:styleId="FooterChar">
    <w:name w:val="Footer Char"/>
    <w:link w:val="Footer"/>
    <w:rsid w:val="00CF1BD1"/>
    <w:rPr>
      <w:sz w:val="24"/>
      <w:szCs w:val="24"/>
      <w:lang w:eastAsia="en-US"/>
    </w:rPr>
  </w:style>
  <w:style w:type="paragraph" w:styleId="ListParagraph">
    <w:name w:val="List Paragraph"/>
    <w:basedOn w:val="Normal"/>
    <w:uiPriority w:val="34"/>
    <w:qFormat/>
    <w:rsid w:val="008542F2"/>
    <w:pPr>
      <w:ind w:left="720"/>
      <w:contextualSpacing/>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1215">
      <w:bodyDiv w:val="1"/>
      <w:marLeft w:val="0"/>
      <w:marRight w:val="0"/>
      <w:marTop w:val="0"/>
      <w:marBottom w:val="0"/>
      <w:divBdr>
        <w:top w:val="none" w:sz="0" w:space="0" w:color="auto"/>
        <w:left w:val="none" w:sz="0" w:space="0" w:color="auto"/>
        <w:bottom w:val="none" w:sz="0" w:space="0" w:color="auto"/>
        <w:right w:val="none" w:sz="0" w:space="0" w:color="auto"/>
      </w:divBdr>
    </w:div>
    <w:div w:id="824318177">
      <w:bodyDiv w:val="1"/>
      <w:marLeft w:val="0"/>
      <w:marRight w:val="0"/>
      <w:marTop w:val="0"/>
      <w:marBottom w:val="0"/>
      <w:divBdr>
        <w:top w:val="none" w:sz="0" w:space="0" w:color="auto"/>
        <w:left w:val="none" w:sz="0" w:space="0" w:color="auto"/>
        <w:bottom w:val="none" w:sz="0" w:space="0" w:color="auto"/>
        <w:right w:val="none" w:sz="0" w:space="0" w:color="auto"/>
      </w:divBdr>
    </w:div>
    <w:div w:id="827552401">
      <w:bodyDiv w:val="1"/>
      <w:marLeft w:val="0"/>
      <w:marRight w:val="0"/>
      <w:marTop w:val="0"/>
      <w:marBottom w:val="0"/>
      <w:divBdr>
        <w:top w:val="none" w:sz="0" w:space="0" w:color="auto"/>
        <w:left w:val="none" w:sz="0" w:space="0" w:color="auto"/>
        <w:bottom w:val="none" w:sz="0" w:space="0" w:color="auto"/>
        <w:right w:val="none" w:sz="0" w:space="0" w:color="auto"/>
      </w:divBdr>
    </w:div>
    <w:div w:id="1288391669">
      <w:bodyDiv w:val="1"/>
      <w:marLeft w:val="0"/>
      <w:marRight w:val="0"/>
      <w:marTop w:val="0"/>
      <w:marBottom w:val="0"/>
      <w:divBdr>
        <w:top w:val="none" w:sz="0" w:space="0" w:color="auto"/>
        <w:left w:val="none" w:sz="0" w:space="0" w:color="auto"/>
        <w:bottom w:val="none" w:sz="0" w:space="0" w:color="auto"/>
        <w:right w:val="none" w:sz="0" w:space="0" w:color="auto"/>
      </w:divBdr>
      <w:divsChild>
        <w:div w:id="491876505">
          <w:marLeft w:val="0"/>
          <w:marRight w:val="0"/>
          <w:marTop w:val="0"/>
          <w:marBottom w:val="0"/>
          <w:divBdr>
            <w:top w:val="none" w:sz="0" w:space="0" w:color="auto"/>
            <w:left w:val="none" w:sz="0" w:space="0" w:color="auto"/>
            <w:bottom w:val="none" w:sz="0" w:space="0" w:color="auto"/>
            <w:right w:val="none" w:sz="0" w:space="0" w:color="auto"/>
          </w:divBdr>
          <w:divsChild>
            <w:div w:id="1090388109">
              <w:marLeft w:val="0"/>
              <w:marRight w:val="0"/>
              <w:marTop w:val="0"/>
              <w:marBottom w:val="0"/>
              <w:divBdr>
                <w:top w:val="none" w:sz="0" w:space="0" w:color="auto"/>
                <w:left w:val="none" w:sz="0" w:space="0" w:color="auto"/>
                <w:bottom w:val="none" w:sz="0" w:space="0" w:color="auto"/>
                <w:right w:val="none" w:sz="0" w:space="0" w:color="auto"/>
              </w:divBdr>
              <w:divsChild>
                <w:div w:id="1555236052">
                  <w:marLeft w:val="0"/>
                  <w:marRight w:val="0"/>
                  <w:marTop w:val="0"/>
                  <w:marBottom w:val="0"/>
                  <w:divBdr>
                    <w:top w:val="none" w:sz="0" w:space="0" w:color="auto"/>
                    <w:left w:val="none" w:sz="0" w:space="0" w:color="auto"/>
                    <w:bottom w:val="none" w:sz="0" w:space="0" w:color="auto"/>
                    <w:right w:val="none" w:sz="0" w:space="0" w:color="auto"/>
                  </w:divBdr>
                  <w:divsChild>
                    <w:div w:id="1987007186">
                      <w:marLeft w:val="0"/>
                      <w:marRight w:val="0"/>
                      <w:marTop w:val="0"/>
                      <w:marBottom w:val="0"/>
                      <w:divBdr>
                        <w:top w:val="none" w:sz="0" w:space="0" w:color="auto"/>
                        <w:left w:val="none" w:sz="0" w:space="0" w:color="auto"/>
                        <w:bottom w:val="none" w:sz="0" w:space="0" w:color="auto"/>
                        <w:right w:val="none" w:sz="0" w:space="0" w:color="auto"/>
                      </w:divBdr>
                      <w:divsChild>
                        <w:div w:id="1683311861">
                          <w:marLeft w:val="0"/>
                          <w:marRight w:val="0"/>
                          <w:marTop w:val="0"/>
                          <w:marBottom w:val="0"/>
                          <w:divBdr>
                            <w:top w:val="none" w:sz="0" w:space="0" w:color="auto"/>
                            <w:left w:val="none" w:sz="0" w:space="0" w:color="auto"/>
                            <w:bottom w:val="none" w:sz="0" w:space="0" w:color="auto"/>
                            <w:right w:val="none" w:sz="0" w:space="0" w:color="auto"/>
                          </w:divBdr>
                          <w:divsChild>
                            <w:div w:id="1198196072">
                              <w:marLeft w:val="0"/>
                              <w:marRight w:val="0"/>
                              <w:marTop w:val="0"/>
                              <w:marBottom w:val="0"/>
                              <w:divBdr>
                                <w:top w:val="none" w:sz="0" w:space="0" w:color="auto"/>
                                <w:left w:val="none" w:sz="0" w:space="0" w:color="auto"/>
                                <w:bottom w:val="none" w:sz="0" w:space="0" w:color="auto"/>
                                <w:right w:val="none" w:sz="0" w:space="0" w:color="auto"/>
                              </w:divBdr>
                              <w:divsChild>
                                <w:div w:id="170730000">
                                  <w:marLeft w:val="0"/>
                                  <w:marRight w:val="0"/>
                                  <w:marTop w:val="0"/>
                                  <w:marBottom w:val="0"/>
                                  <w:divBdr>
                                    <w:top w:val="none" w:sz="0" w:space="0" w:color="auto"/>
                                    <w:left w:val="none" w:sz="0" w:space="0" w:color="auto"/>
                                    <w:bottom w:val="none" w:sz="0" w:space="0" w:color="auto"/>
                                    <w:right w:val="none" w:sz="0" w:space="0" w:color="auto"/>
                                  </w:divBdr>
                                  <w:divsChild>
                                    <w:div w:id="13385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nhm.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1721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Would you like to work for one of the most renowned museums in the world</vt:lpstr>
    </vt:vector>
  </TitlesOfParts>
  <Company>The Natural History Museum</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like to work for one of the most renowned museums in the world</dc:title>
  <dc:creator>vicp</dc:creator>
  <cp:lastModifiedBy>Jan Manthey</cp:lastModifiedBy>
  <cp:revision>8</cp:revision>
  <cp:lastPrinted>2015-01-21T12:28:00Z</cp:lastPrinted>
  <dcterms:created xsi:type="dcterms:W3CDTF">2016-07-19T08:59:00Z</dcterms:created>
  <dcterms:modified xsi:type="dcterms:W3CDTF">2017-04-24T11:01:00Z</dcterms:modified>
</cp:coreProperties>
</file>